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60" w:rsidRDefault="00647B92">
      <w:pPr>
        <w:pStyle w:val="Body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Ode Writing Worksheet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– </w:t>
      </w:r>
      <w:r>
        <w:rPr>
          <w:rFonts w:ascii="Cambria" w:eastAsia="Cambria" w:hAnsi="Cambria" w:cs="Cambria"/>
          <w:b/>
          <w:bCs/>
          <w:sz w:val="24"/>
          <w:szCs w:val="24"/>
        </w:rPr>
        <w:t>Noticing Everyday Stuff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z w:val="24"/>
          <w:szCs w:val="24"/>
          <w:lang w:val="de-DE"/>
        </w:rPr>
        <w:t>“Ode</w:t>
      </w:r>
      <w:r>
        <w:rPr>
          <w:rFonts w:ascii="Cambria" w:eastAsia="Cambria" w:hAnsi="Cambria" w:cs="Cambria"/>
          <w:sz w:val="24"/>
          <w:szCs w:val="24"/>
        </w:rPr>
        <w:t xml:space="preserve">” </w:t>
      </w:r>
      <w:r>
        <w:rPr>
          <w:rFonts w:ascii="Cambria" w:eastAsia="Cambria" w:hAnsi="Cambria" w:cs="Cambria"/>
          <w:sz w:val="24"/>
          <w:szCs w:val="24"/>
        </w:rPr>
        <w:t xml:space="preserve">style poem is a poem that admires something ordinary or shows the importance of something that is usually overlooked.   An Ode does not have to rhyme but does have detailed disruptions and </w:t>
      </w:r>
      <w:r>
        <w:rPr>
          <w:rFonts w:ascii="Cambria" w:eastAsia="Cambria" w:hAnsi="Cambria" w:cs="Cambria"/>
          <w:sz w:val="24"/>
          <w:szCs w:val="24"/>
        </w:rPr>
        <w:t>observations.</w:t>
      </w:r>
    </w:p>
    <w:p w:rsidR="00C54860" w:rsidRDefault="00647B92">
      <w:pPr>
        <w:pStyle w:val="Body"/>
        <w:sectPr w:rsidR="00C54860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  <w:u w:val="single"/>
          <w:lang w:val="pt-PT"/>
        </w:rPr>
        <w:t>EXAMPLES:</w:t>
      </w: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  <w:u w:val="single"/>
        </w:rPr>
      </w:pPr>
    </w:p>
    <w:p w:rsidR="00C54860" w:rsidRDefault="00647B92">
      <w:pPr>
        <w:pStyle w:val="Body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Ode to Sleep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Happiness you give,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you give me a new life, </w:t>
      </w:r>
      <w:r>
        <w:rPr>
          <w:rFonts w:ascii="Cambria" w:eastAsia="Cambria" w:hAnsi="Cambria" w:cs="Cambria"/>
          <w:sz w:val="24"/>
          <w:szCs w:val="24"/>
        </w:rPr>
        <w:br/>
      </w:r>
      <w:proofErr w:type="gramStart"/>
      <w:r>
        <w:rPr>
          <w:rFonts w:ascii="Cambria" w:eastAsia="Cambria" w:hAnsi="Cambria" w:cs="Cambria"/>
          <w:sz w:val="24"/>
          <w:szCs w:val="24"/>
        </w:rPr>
        <w:t>you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give my limbs a massage.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When I am with you,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I think of all things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no one has known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that are even new to me.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You let me think up my life,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my future, you help me so much.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I owe you so much for your ideas,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your time.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Yes, you renew my life with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the energy you give.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You are my other world</w:t>
      </w:r>
      <w:proofErr w:type="gramStart"/>
      <w:r>
        <w:rPr>
          <w:rFonts w:ascii="Cambria" w:eastAsia="Cambria" w:hAnsi="Cambria" w:cs="Cambria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my best world,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my favorite world. </w:t>
      </w:r>
      <w:r>
        <w:rPr>
          <w:rFonts w:ascii="Cambria" w:eastAsia="Cambria" w:hAnsi="Cambria" w:cs="Cambria"/>
          <w:sz w:val="24"/>
          <w:szCs w:val="24"/>
        </w:rPr>
        <w:t>~ By anony</w:t>
      </w:r>
      <w:r>
        <w:rPr>
          <w:rFonts w:ascii="Cambria" w:eastAsia="Cambria" w:hAnsi="Cambria" w:cs="Cambria"/>
          <w:sz w:val="24"/>
          <w:szCs w:val="24"/>
        </w:rPr>
        <w:t>mous</w:t>
      </w: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647B92">
      <w:pPr>
        <w:pStyle w:val="Body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 xml:space="preserve">Ode to Chocolate 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pt-PT"/>
        </w:rPr>
        <w:t>O chocolate</w:t>
      </w:r>
      <w:r>
        <w:rPr>
          <w:rFonts w:ascii="Cambria" w:eastAsia="Cambria" w:hAnsi="Cambria" w:cs="Cambria"/>
          <w:sz w:val="24"/>
          <w:szCs w:val="24"/>
        </w:rPr>
        <w:br/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how sweet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O chocolate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ranging from white to dark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O chocolate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how you sweeten my life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O chocolate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how you light up my day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O chocolate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what would I do without you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O chocolate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there is no better </w:t>
      </w:r>
      <w:proofErr w:type="spellStart"/>
      <w:r>
        <w:rPr>
          <w:rFonts w:ascii="Cambria" w:eastAsia="Cambria" w:hAnsi="Cambria" w:cs="Cambria"/>
          <w:sz w:val="24"/>
          <w:szCs w:val="24"/>
        </w:rPr>
        <w:t>joy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than you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O chocolate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you are the best and will always be!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~ By anonymous</w:t>
      </w: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sectPr w:rsidR="00C54860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9E0713" w:rsidRDefault="009E0713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Now it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>s your turn: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Step 1:</w:t>
      </w:r>
      <w:r>
        <w:rPr>
          <w:rFonts w:ascii="Cambria" w:eastAsia="Cambria" w:hAnsi="Cambria" w:cs="Cambria"/>
          <w:sz w:val="24"/>
          <w:szCs w:val="24"/>
        </w:rPr>
        <w:t xml:space="preserve"> Brainstorm what you could write about.  Add at least 5 more of your own ideas to the list below. Think about things </w:t>
      </w:r>
      <w:r>
        <w:rPr>
          <w:rFonts w:ascii="Cambria" w:eastAsia="Cambria" w:hAnsi="Cambria" w:cs="Cambria"/>
          <w:sz w:val="24"/>
          <w:szCs w:val="24"/>
        </w:rPr>
        <w:t>you see and experience every day that you don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>t usually notice.</w:t>
      </w:r>
    </w:p>
    <w:p w:rsidR="00C54860" w:rsidRDefault="00C54860">
      <w:pPr>
        <w:pStyle w:val="Body"/>
        <w:sectPr w:rsidR="00C54860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nl-NL"/>
        </w:rPr>
        <w:lastRenderedPageBreak/>
        <w:t>Shoes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Teachers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Grandma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Friendship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nl-NL"/>
        </w:rPr>
        <w:lastRenderedPageBreak/>
        <w:t>Trees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Pencil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Love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it-IT"/>
        </w:rPr>
        <w:t>Custodians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Hairbrush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nl-NL"/>
        </w:rPr>
        <w:t>Shoes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de-DE"/>
        </w:rPr>
        <w:t>Computer</w:t>
      </w:r>
    </w:p>
    <w:p w:rsidR="00C54860" w:rsidRDefault="00C54860">
      <w:pPr>
        <w:pStyle w:val="Body"/>
        <w:sectPr w:rsidR="00C54860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bookmarkStart w:id="0" w:name="_GoBack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Step 2:</w:t>
      </w:r>
      <w:r>
        <w:rPr>
          <w:rFonts w:ascii="Cambria" w:eastAsia="Cambria" w:hAnsi="Cambria" w:cs="Cambria"/>
          <w:sz w:val="24"/>
          <w:szCs w:val="24"/>
        </w:rPr>
        <w:t xml:space="preserve"> Pick your topic and brainstorm why it is important.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Topic: </w:t>
      </w:r>
      <w:r>
        <w:rPr>
          <w:rFonts w:ascii="Cambria" w:eastAsia="Cambria" w:hAnsi="Cambria" w:cs="Cambria"/>
          <w:sz w:val="24"/>
          <w:szCs w:val="24"/>
        </w:rPr>
        <w:t>___________________________________________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Description (uses imagery words; break it into parts or sections in your description):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it does: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Why it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>s important and what would happen without it: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you feel about it: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54860" w:rsidRDefault="00C54860">
      <w:pPr>
        <w:pStyle w:val="Body"/>
        <w:rPr>
          <w:rFonts w:ascii="Cambria" w:eastAsia="Cambria" w:hAnsi="Cambria" w:cs="Cambria"/>
          <w:sz w:val="24"/>
          <w:szCs w:val="24"/>
        </w:rPr>
      </w:pP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lastRenderedPageBreak/>
        <w:t>Step 3:</w:t>
      </w:r>
      <w:r>
        <w:rPr>
          <w:rFonts w:ascii="Cambria" w:eastAsia="Cambria" w:hAnsi="Cambria" w:cs="Cambria"/>
          <w:sz w:val="24"/>
          <w:szCs w:val="24"/>
        </w:rPr>
        <w:t xml:space="preserve"> Write your poem.  Be sure to keep your lines short and use as few words as possible. If you get stuck, go back</w:t>
      </w:r>
      <w:r>
        <w:rPr>
          <w:rFonts w:ascii="Cambria" w:eastAsia="Cambria" w:hAnsi="Cambria" w:cs="Cambria"/>
          <w:sz w:val="24"/>
          <w:szCs w:val="24"/>
        </w:rPr>
        <w:t xml:space="preserve"> and study the examples.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Ode to ________________________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</w:t>
      </w:r>
    </w:p>
    <w:bookmarkEnd w:id="0"/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Step 4:</w:t>
      </w:r>
      <w:r>
        <w:rPr>
          <w:rFonts w:ascii="Cambria" w:eastAsia="Cambria" w:hAnsi="Cambria" w:cs="Cambria"/>
          <w:sz w:val="24"/>
          <w:szCs w:val="24"/>
        </w:rPr>
        <w:t xml:space="preserve"> Revise your poem.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Circle </w:t>
      </w:r>
      <w:r>
        <w:rPr>
          <w:rFonts w:ascii="Cambria" w:eastAsia="Cambria" w:hAnsi="Cambria" w:cs="Cambria"/>
          <w:sz w:val="24"/>
          <w:szCs w:val="24"/>
          <w:lang w:val="de-DE"/>
        </w:rPr>
        <w:t>“</w:t>
      </w:r>
      <w:r>
        <w:rPr>
          <w:rFonts w:ascii="Cambria" w:eastAsia="Cambria" w:hAnsi="Cambria" w:cs="Cambria"/>
          <w:sz w:val="24"/>
          <w:szCs w:val="24"/>
        </w:rPr>
        <w:t xml:space="preserve">yes” or </w:t>
      </w:r>
      <w:r>
        <w:rPr>
          <w:rFonts w:ascii="Cambria" w:eastAsia="Cambria" w:hAnsi="Cambria" w:cs="Cambria"/>
          <w:sz w:val="24"/>
          <w:szCs w:val="24"/>
          <w:lang w:val="de-DE"/>
        </w:rPr>
        <w:t>“</w:t>
      </w:r>
      <w:r>
        <w:rPr>
          <w:rFonts w:ascii="Cambria" w:eastAsia="Cambria" w:hAnsi="Cambria" w:cs="Cambria"/>
          <w:sz w:val="24"/>
          <w:szCs w:val="24"/>
        </w:rPr>
        <w:t xml:space="preserve">no” </w:t>
      </w:r>
      <w:r>
        <w:rPr>
          <w:rFonts w:ascii="Cambria" w:eastAsia="Cambria" w:hAnsi="Cambria" w:cs="Cambria"/>
          <w:sz w:val="24"/>
          <w:szCs w:val="24"/>
        </w:rPr>
        <w:t>to the following questions.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Does your poem describe the subject using at least two different senses?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Yes No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proofErr w:type="gramStart"/>
      <w:r>
        <w:rPr>
          <w:rFonts w:ascii="Cambria" w:eastAsia="Cambria" w:hAnsi="Cambria" w:cs="Cambria"/>
          <w:sz w:val="24"/>
          <w:szCs w:val="24"/>
        </w:rPr>
        <w:t>touch</w:t>
      </w:r>
      <w:proofErr w:type="gramEnd"/>
      <w:r>
        <w:rPr>
          <w:rFonts w:ascii="Cambria" w:eastAsia="Cambria" w:hAnsi="Cambria" w:cs="Cambria"/>
          <w:sz w:val="24"/>
          <w:szCs w:val="24"/>
        </w:rPr>
        <w:t>, taste, sight, sound, smell)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Does your poem show how much you admire the subject?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Yes No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Does your poem use words and phrases more than sentences?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Yes No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Does your poem explain the importance of your subject?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Yes No</w:t>
      </w:r>
    </w:p>
    <w:p w:rsidR="00C54860" w:rsidRDefault="00647B92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5. </w:t>
      </w:r>
      <w:r>
        <w:rPr>
          <w:rFonts w:ascii="Cambria" w:eastAsia="Cambria" w:hAnsi="Cambria" w:cs="Cambria"/>
          <w:sz w:val="24"/>
          <w:szCs w:val="24"/>
        </w:rPr>
        <w:t>Does your poem have a clear rhythm?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Yes No</w:t>
      </w:r>
    </w:p>
    <w:p w:rsidR="00C54860" w:rsidRDefault="00647B92">
      <w:pPr>
        <w:pStyle w:val="Body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For any </w:t>
      </w: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“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No” </w:t>
      </w:r>
      <w:r>
        <w:rPr>
          <w:rFonts w:ascii="Cambria" w:eastAsia="Cambria" w:hAnsi="Cambria" w:cs="Cambria"/>
          <w:b/>
          <w:bCs/>
          <w:sz w:val="24"/>
          <w:szCs w:val="24"/>
        </w:rPr>
        <w:t>answers, go back and fix your poem.</w:t>
      </w:r>
    </w:p>
    <w:p w:rsidR="00C54860" w:rsidRDefault="00647B92">
      <w:pPr>
        <w:pStyle w:val="Body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Now check your spelling, punctuation, and capitalization</w:t>
      </w:r>
    </w:p>
    <w:p w:rsidR="00C54860" w:rsidRDefault="00647B92">
      <w:pPr>
        <w:pStyle w:val="Body"/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Step 5:</w:t>
      </w:r>
      <w:r>
        <w:rPr>
          <w:rFonts w:ascii="Cambria" w:eastAsia="Cambria" w:hAnsi="Cambria" w:cs="Cambria"/>
          <w:sz w:val="24"/>
          <w:szCs w:val="24"/>
        </w:rPr>
        <w:t xml:space="preserve"> Rewrite your poem neatly onto a clean piece of paper.</w:t>
      </w:r>
    </w:p>
    <w:sectPr w:rsidR="00C54860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92" w:rsidRDefault="00647B92">
      <w:r>
        <w:separator/>
      </w:r>
    </w:p>
  </w:endnote>
  <w:endnote w:type="continuationSeparator" w:id="0">
    <w:p w:rsidR="00647B92" w:rsidRDefault="0064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60" w:rsidRDefault="00C5486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60" w:rsidRDefault="00C54860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60" w:rsidRDefault="00C54860">
    <w:pPr>
      <w:pStyle w:val="Header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60" w:rsidRDefault="00C54860">
    <w:pPr>
      <w:pStyle w:val="Header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60" w:rsidRDefault="00C5486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92" w:rsidRDefault="00647B92">
      <w:r>
        <w:separator/>
      </w:r>
    </w:p>
  </w:footnote>
  <w:footnote w:type="continuationSeparator" w:id="0">
    <w:p w:rsidR="00647B92" w:rsidRDefault="0064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60" w:rsidRDefault="00C54860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60" w:rsidRDefault="00C54860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60" w:rsidRDefault="00C54860">
    <w:pPr>
      <w:pStyle w:val="HeaderFoo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60" w:rsidRDefault="00C54860">
    <w:pPr>
      <w:pStyle w:val="HeaderFoo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60" w:rsidRDefault="00C5486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60"/>
    <w:rsid w:val="005C1B1D"/>
    <w:rsid w:val="00647B92"/>
    <w:rsid w:val="009E0713"/>
    <w:rsid w:val="00C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4B13B-22AA-476F-8759-37A7870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Lyon</cp:lastModifiedBy>
  <cp:revision>2</cp:revision>
  <cp:lastPrinted>2017-01-19T16:06:00Z</cp:lastPrinted>
  <dcterms:created xsi:type="dcterms:W3CDTF">2017-01-19T14:17:00Z</dcterms:created>
  <dcterms:modified xsi:type="dcterms:W3CDTF">2017-01-19T22:08:00Z</dcterms:modified>
</cp:coreProperties>
</file>