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EA" w:rsidRDefault="00A200EA" w:rsidP="00A200EA">
      <w:pPr>
        <w:spacing w:after="0" w:line="240" w:lineRule="auto"/>
        <w:jc w:val="right"/>
        <w:rPr>
          <w:rFonts w:ascii="Times" w:eastAsia="Times New Roman" w:hAnsi="Times" w:cs="Times New Roman"/>
          <w:b/>
          <w:bCs/>
          <w:i/>
          <w:iCs/>
          <w:sz w:val="24"/>
          <w:szCs w:val="20"/>
        </w:rPr>
      </w:pPr>
      <w:r>
        <w:rPr>
          <w:rFonts w:ascii="Times" w:eastAsia="Times New Roman" w:hAnsi="Times" w:cs="Times New Roman"/>
          <w:b/>
          <w:bCs/>
          <w:i/>
          <w:iCs/>
          <w:sz w:val="24"/>
          <w:szCs w:val="20"/>
        </w:rPr>
        <w:t>Name: ____________________________________________________</w:t>
      </w:r>
    </w:p>
    <w:p w:rsidR="00A200EA" w:rsidRDefault="00A200EA" w:rsidP="00A200EA">
      <w:pPr>
        <w:spacing w:after="0" w:line="240" w:lineRule="auto"/>
        <w:jc w:val="right"/>
        <w:rPr>
          <w:rFonts w:ascii="Times" w:eastAsia="Times New Roman" w:hAnsi="Times" w:cs="Times New Roman"/>
          <w:b/>
          <w:bCs/>
          <w:i/>
          <w:iCs/>
          <w:sz w:val="24"/>
          <w:szCs w:val="20"/>
        </w:rPr>
      </w:pPr>
      <w:r>
        <w:rPr>
          <w:rFonts w:ascii="Times" w:eastAsia="Times New Roman" w:hAnsi="Times" w:cs="Times New Roman"/>
          <w:b/>
          <w:bCs/>
          <w:i/>
          <w:iCs/>
          <w:sz w:val="24"/>
          <w:szCs w:val="20"/>
        </w:rPr>
        <w:t>Class Period #: ___</w:t>
      </w:r>
    </w:p>
    <w:p w:rsidR="00A200EA" w:rsidRPr="00A200EA" w:rsidRDefault="00A200EA" w:rsidP="00A200EA">
      <w:pPr>
        <w:spacing w:after="0" w:line="240" w:lineRule="auto"/>
        <w:jc w:val="right"/>
        <w:rPr>
          <w:rFonts w:ascii="Times" w:eastAsia="Times" w:hAnsi="Times" w:cs="Times New Roman"/>
          <w:sz w:val="24"/>
          <w:szCs w:val="20"/>
        </w:rPr>
      </w:pPr>
      <w:r>
        <w:rPr>
          <w:rFonts w:ascii="Times" w:eastAsia="Times New Roman" w:hAnsi="Times" w:cs="Times New Roman"/>
          <w:b/>
          <w:bCs/>
          <w:i/>
          <w:iCs/>
          <w:sz w:val="24"/>
          <w:szCs w:val="20"/>
        </w:rPr>
        <w:t>Date: ___/____/_________</w:t>
      </w:r>
    </w:p>
    <w:p w:rsidR="00A200EA" w:rsidRPr="00A200EA" w:rsidRDefault="00A200EA" w:rsidP="00A200EA">
      <w:pPr>
        <w:spacing w:after="0" w:line="240" w:lineRule="auto"/>
        <w:rPr>
          <w:rFonts w:ascii="Times" w:eastAsia="Times" w:hAnsi="Times" w:cs="Times New Roman"/>
          <w:sz w:val="24"/>
          <w:szCs w:val="20"/>
        </w:rPr>
      </w:pPr>
    </w:p>
    <w:p w:rsidR="00A200EA" w:rsidRPr="00A200EA" w:rsidRDefault="00A200EA" w:rsidP="00A200EA">
      <w:pPr>
        <w:spacing w:after="0" w:line="240" w:lineRule="auto"/>
        <w:jc w:val="center"/>
        <w:rPr>
          <w:rFonts w:ascii="Times" w:eastAsia="Times" w:hAnsi="Times" w:cs="Times New Roman"/>
          <w:b/>
          <w:bCs/>
          <w:i/>
          <w:iCs/>
          <w:sz w:val="24"/>
          <w:szCs w:val="20"/>
        </w:rPr>
      </w:pPr>
      <w:r w:rsidRPr="00A200EA">
        <w:rPr>
          <w:rFonts w:ascii="Times" w:eastAsia="Times" w:hAnsi="Times" w:cs="Times New Roman"/>
          <w:b/>
          <w:bCs/>
          <w:i/>
          <w:iCs/>
          <w:sz w:val="24"/>
          <w:szCs w:val="20"/>
        </w:rPr>
        <w:t>Art and Fear – Chapter 7</w:t>
      </w:r>
    </w:p>
    <w:p w:rsidR="00A200EA" w:rsidRPr="00A200EA" w:rsidRDefault="00A200EA" w:rsidP="00A200EA">
      <w:pPr>
        <w:spacing w:after="0" w:line="240" w:lineRule="auto"/>
        <w:jc w:val="center"/>
        <w:rPr>
          <w:rFonts w:ascii="Times" w:eastAsia="Times" w:hAnsi="Times" w:cs="Times New Roman"/>
          <w:b/>
          <w:bCs/>
          <w:i/>
          <w:iCs/>
          <w:sz w:val="24"/>
          <w:szCs w:val="20"/>
        </w:rPr>
      </w:pPr>
      <w:r w:rsidRPr="00A200EA">
        <w:rPr>
          <w:rFonts w:ascii="Times" w:eastAsia="Times" w:hAnsi="Times" w:cs="Times New Roman"/>
          <w:b/>
          <w:bCs/>
          <w:i/>
          <w:iCs/>
          <w:sz w:val="24"/>
          <w:szCs w:val="20"/>
        </w:rPr>
        <w:t>The Academic World</w:t>
      </w:r>
    </w:p>
    <w:p w:rsidR="00A200EA" w:rsidRPr="00A200EA" w:rsidRDefault="00A200EA" w:rsidP="00A200EA">
      <w:pPr>
        <w:spacing w:after="0" w:line="240" w:lineRule="auto"/>
        <w:jc w:val="center"/>
        <w:rPr>
          <w:rFonts w:ascii="Times" w:eastAsia="Times" w:hAnsi="Times" w:cs="Times New Roman"/>
          <w:sz w:val="24"/>
          <w:szCs w:val="20"/>
        </w:rPr>
      </w:pPr>
      <w:r w:rsidRPr="00A200EA">
        <w:rPr>
          <w:rFonts w:ascii="Times" w:eastAsia="Times" w:hAnsi="Times" w:cs="Times New Roman"/>
          <w:sz w:val="24"/>
          <w:szCs w:val="20"/>
        </w:rPr>
        <w:t xml:space="preserve">By David </w:t>
      </w:r>
      <w:proofErr w:type="spellStart"/>
      <w:r w:rsidRPr="00A200EA">
        <w:rPr>
          <w:rFonts w:ascii="Times" w:eastAsia="Times" w:hAnsi="Times" w:cs="Times New Roman"/>
          <w:sz w:val="24"/>
          <w:szCs w:val="20"/>
        </w:rPr>
        <w:t>Bayles</w:t>
      </w:r>
      <w:proofErr w:type="spellEnd"/>
      <w:r w:rsidRPr="00A200EA">
        <w:rPr>
          <w:rFonts w:ascii="Times" w:eastAsia="Times" w:hAnsi="Times" w:cs="Times New Roman"/>
          <w:sz w:val="24"/>
          <w:szCs w:val="20"/>
        </w:rPr>
        <w:t xml:space="preserve"> and Ted Orland</w:t>
      </w:r>
    </w:p>
    <w:p w:rsidR="00A200EA" w:rsidRPr="00A200EA" w:rsidRDefault="00A200EA" w:rsidP="00A200EA">
      <w:pPr>
        <w:tabs>
          <w:tab w:val="left" w:pos="720"/>
        </w:tabs>
        <w:spacing w:after="0" w:line="240" w:lineRule="auto"/>
        <w:ind w:left="720" w:right="720"/>
        <w:rPr>
          <w:rFonts w:ascii="Times" w:eastAsia="Times" w:hAnsi="Times" w:cs="Times New Roman"/>
          <w:sz w:val="24"/>
          <w:szCs w:val="20"/>
        </w:rPr>
      </w:pPr>
    </w:p>
    <w:p w:rsidR="00A200EA" w:rsidRPr="00A200EA" w:rsidRDefault="00A200EA" w:rsidP="00A200EA">
      <w:pPr>
        <w:spacing w:after="0" w:line="240" w:lineRule="auto"/>
        <w:rPr>
          <w:rFonts w:ascii="Times" w:eastAsia="Times" w:hAnsi="Times" w:cs="Times New Roman"/>
          <w:sz w:val="24"/>
          <w:szCs w:val="20"/>
        </w:rPr>
      </w:pPr>
    </w:p>
    <w:p w:rsidR="00A200EA" w:rsidRPr="00A200EA" w:rsidRDefault="00A200EA" w:rsidP="00A200EA">
      <w:pPr>
        <w:spacing w:after="0" w:line="240" w:lineRule="auto"/>
        <w:ind w:left="720" w:right="720"/>
        <w:rPr>
          <w:rFonts w:ascii="Times" w:eastAsia="Times" w:hAnsi="Times" w:cs="Times New Roman"/>
          <w:i/>
          <w:sz w:val="24"/>
          <w:szCs w:val="20"/>
        </w:rPr>
      </w:pPr>
      <w:r w:rsidRPr="00A200EA">
        <w:rPr>
          <w:rFonts w:ascii="Times" w:eastAsia="Times" w:hAnsi="Times" w:cs="Times New Roman"/>
          <w:i/>
          <w:sz w:val="24"/>
          <w:szCs w:val="20"/>
        </w:rPr>
        <w:t xml:space="preserve"> “When my daughter was about seven years old, she asked me what I did at work. I told her I worked at the college – </w:t>
      </w:r>
      <w:proofErr w:type="gramStart"/>
      <w:r w:rsidRPr="00A200EA">
        <w:rPr>
          <w:rFonts w:ascii="Times" w:eastAsia="Times" w:hAnsi="Times" w:cs="Times New Roman"/>
          <w:i/>
          <w:sz w:val="24"/>
          <w:szCs w:val="20"/>
        </w:rPr>
        <w:t>that</w:t>
      </w:r>
      <w:proofErr w:type="gramEnd"/>
      <w:r w:rsidRPr="00A200EA">
        <w:rPr>
          <w:rFonts w:ascii="Times" w:eastAsia="Times" w:hAnsi="Times" w:cs="Times New Roman"/>
          <w:i/>
          <w:sz w:val="24"/>
          <w:szCs w:val="20"/>
        </w:rPr>
        <w:t xml:space="preserve"> my job was to teach people how to draw.</w:t>
      </w:r>
    </w:p>
    <w:p w:rsidR="00A200EA" w:rsidRPr="00A200EA" w:rsidRDefault="00A200EA" w:rsidP="00A200EA">
      <w:pPr>
        <w:spacing w:after="0" w:line="240" w:lineRule="auto"/>
        <w:ind w:left="720" w:right="720" w:firstLine="720"/>
        <w:rPr>
          <w:rFonts w:ascii="Times" w:eastAsia="Times" w:hAnsi="Times" w:cs="Times New Roman"/>
          <w:sz w:val="24"/>
          <w:szCs w:val="20"/>
        </w:rPr>
      </w:pPr>
      <w:r w:rsidRPr="00A200EA">
        <w:rPr>
          <w:rFonts w:ascii="Times" w:eastAsia="Times" w:hAnsi="Times" w:cs="Times New Roman"/>
          <w:i/>
          <w:sz w:val="24"/>
          <w:szCs w:val="20"/>
        </w:rPr>
        <w:t xml:space="preserve">She stared back at me, incredulous, and said, “You mean they forget?” </w:t>
      </w:r>
      <w:r w:rsidRPr="00A200EA">
        <w:rPr>
          <w:rFonts w:ascii="Times" w:eastAsia="Times" w:hAnsi="Times" w:cs="Times New Roman"/>
          <w:sz w:val="24"/>
          <w:szCs w:val="20"/>
        </w:rPr>
        <w:t xml:space="preserve"> – Howard </w:t>
      </w:r>
      <w:proofErr w:type="spellStart"/>
      <w:r w:rsidRPr="00A200EA">
        <w:rPr>
          <w:rFonts w:ascii="Times" w:eastAsia="Times" w:hAnsi="Times" w:cs="Times New Roman"/>
          <w:sz w:val="24"/>
          <w:szCs w:val="20"/>
        </w:rPr>
        <w:t>Ikemoto</w:t>
      </w:r>
      <w:proofErr w:type="spellEnd"/>
    </w:p>
    <w:p w:rsidR="00A200EA" w:rsidRPr="00A200EA" w:rsidRDefault="00A200EA" w:rsidP="00A200EA">
      <w:pPr>
        <w:spacing w:after="0" w:line="240" w:lineRule="auto"/>
        <w:ind w:left="720" w:right="720" w:firstLine="720"/>
        <w:rPr>
          <w:rFonts w:ascii="Times" w:eastAsia="Times" w:hAnsi="Times" w:cs="Times New Roman"/>
          <w:sz w:val="24"/>
          <w:szCs w:val="20"/>
        </w:rPr>
      </w:pPr>
    </w:p>
    <w:p w:rsidR="00A200EA" w:rsidRPr="00A200EA" w:rsidRDefault="00A200EA" w:rsidP="00A200EA">
      <w:pPr>
        <w:spacing w:after="0" w:line="240" w:lineRule="auto"/>
        <w:ind w:left="720" w:right="720" w:firstLine="720"/>
        <w:rPr>
          <w:rFonts w:ascii="Times" w:eastAsia="Times" w:hAnsi="Times" w:cs="Times New Roman"/>
          <w:sz w:val="24"/>
          <w:szCs w:val="20"/>
        </w:rPr>
      </w:pPr>
    </w:p>
    <w:p w:rsidR="00A200EA" w:rsidRPr="00A200EA" w:rsidRDefault="00A200EA" w:rsidP="00A200EA">
      <w:pPr>
        <w:numPr>
          <w:ilvl w:val="0"/>
          <w:numId w:val="1"/>
        </w:numPr>
        <w:spacing w:after="0" w:line="240" w:lineRule="auto"/>
        <w:ind w:right="720"/>
        <w:rPr>
          <w:rFonts w:ascii="Times" w:eastAsia="Times" w:hAnsi="Times" w:cs="Times New Roman"/>
          <w:sz w:val="24"/>
          <w:szCs w:val="20"/>
        </w:rPr>
      </w:pPr>
      <w:r w:rsidRPr="00A200EA">
        <w:rPr>
          <w:rFonts w:ascii="Times" w:eastAsia="Times" w:hAnsi="Times" w:cs="Times New Roman"/>
          <w:sz w:val="24"/>
          <w:szCs w:val="20"/>
        </w:rPr>
        <w:t>If you are looking to pursue art as a career beyond high school and into the university… what useful purpose do you anticipate the university will hold for you?</w:t>
      </w:r>
    </w:p>
    <w:p w:rsidR="00A200EA" w:rsidRPr="00A200EA" w:rsidRDefault="00A200EA" w:rsidP="00A200EA">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0EA" w:rsidRPr="00A200EA" w:rsidRDefault="00A200EA" w:rsidP="00A200EA">
      <w:pPr>
        <w:spacing w:after="0" w:line="240" w:lineRule="auto"/>
        <w:ind w:right="720"/>
        <w:rPr>
          <w:rFonts w:ascii="Times" w:eastAsia="Times" w:hAnsi="Times" w:cs="Times New Roman"/>
          <w:sz w:val="24"/>
          <w:szCs w:val="20"/>
        </w:rPr>
      </w:pPr>
    </w:p>
    <w:p w:rsidR="00A200EA" w:rsidRPr="00A200EA" w:rsidRDefault="00A200EA" w:rsidP="00A200EA">
      <w:pPr>
        <w:numPr>
          <w:ilvl w:val="0"/>
          <w:numId w:val="1"/>
        </w:numPr>
        <w:spacing w:after="0" w:line="240" w:lineRule="auto"/>
        <w:ind w:right="720"/>
        <w:rPr>
          <w:rFonts w:ascii="Times" w:eastAsia="Times" w:hAnsi="Times" w:cs="Times New Roman"/>
          <w:sz w:val="24"/>
          <w:szCs w:val="20"/>
        </w:rPr>
      </w:pPr>
      <w:r w:rsidRPr="00A200EA">
        <w:rPr>
          <w:rFonts w:ascii="Times" w:eastAsia="Times" w:hAnsi="Times" w:cs="Times New Roman"/>
          <w:sz w:val="24"/>
          <w:szCs w:val="20"/>
        </w:rPr>
        <w:t xml:space="preserve">Consider the system of academia… (problem for </w:t>
      </w:r>
      <w:proofErr w:type="spellStart"/>
      <w:r w:rsidRPr="00A200EA">
        <w:rPr>
          <w:rFonts w:ascii="Times" w:eastAsia="Times" w:hAnsi="Times" w:cs="Times New Roman"/>
          <w:sz w:val="24"/>
          <w:szCs w:val="20"/>
        </w:rPr>
        <w:t>tose</w:t>
      </w:r>
      <w:proofErr w:type="spellEnd"/>
      <w:r w:rsidRPr="00A200EA">
        <w:rPr>
          <w:rFonts w:ascii="Times" w:eastAsia="Times" w:hAnsi="Times" w:cs="Times New Roman"/>
          <w:sz w:val="24"/>
          <w:szCs w:val="20"/>
        </w:rPr>
        <w:t xml:space="preserve"> who teach) It is a system that produces new artists while at the same time also producing ex-artists. Because of the time requirement making art demands, how could one continue to make art while maintaining a full time OTHER job in teaching others to make art?</w:t>
      </w:r>
    </w:p>
    <w:p w:rsidR="00A200EA" w:rsidRPr="00A200EA" w:rsidRDefault="00A200EA" w:rsidP="00A200EA">
      <w:pPr>
        <w:spacing w:after="0" w:line="240" w:lineRule="auto"/>
        <w:ind w:right="720"/>
        <w:rPr>
          <w:rFonts w:ascii="Times" w:eastAsia="Times" w:hAnsi="Times" w:cs="Times New Roman"/>
          <w:sz w:val="24"/>
          <w:szCs w:val="20"/>
        </w:rPr>
      </w:pPr>
      <w:bookmarkStart w:id="0" w:name="_GoBack"/>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eastAsia="Times" w:hAnsi="Times" w:cs="Times New Roman"/>
          <w:sz w:val="24"/>
          <w:szCs w:val="20"/>
        </w:rPr>
        <w:t>____________</w:t>
      </w:r>
    </w:p>
    <w:bookmarkEnd w:id="0"/>
    <w:p w:rsidR="00A200EA" w:rsidRPr="00A200EA" w:rsidRDefault="00A200EA" w:rsidP="00A200EA">
      <w:pPr>
        <w:spacing w:after="0" w:line="240" w:lineRule="auto"/>
        <w:ind w:right="720"/>
        <w:rPr>
          <w:rFonts w:ascii="Times" w:eastAsia="Times" w:hAnsi="Times" w:cs="Times New Roman"/>
          <w:sz w:val="24"/>
          <w:szCs w:val="20"/>
        </w:rPr>
      </w:pPr>
    </w:p>
    <w:p w:rsidR="00A200EA" w:rsidRDefault="00A200EA" w:rsidP="00A200EA">
      <w:pPr>
        <w:numPr>
          <w:ilvl w:val="0"/>
          <w:numId w:val="1"/>
        </w:numPr>
        <w:spacing w:after="0" w:line="240" w:lineRule="auto"/>
        <w:ind w:right="720"/>
        <w:rPr>
          <w:rFonts w:ascii="Times" w:eastAsia="Times" w:hAnsi="Times" w:cs="Times New Roman"/>
          <w:sz w:val="24"/>
          <w:szCs w:val="20"/>
        </w:rPr>
      </w:pPr>
      <w:r w:rsidRPr="00A200EA">
        <w:rPr>
          <w:rFonts w:ascii="Times" w:eastAsia="Times" w:hAnsi="Times" w:cs="Times New Roman"/>
          <w:sz w:val="24"/>
          <w:szCs w:val="20"/>
        </w:rPr>
        <w:t>Pages 83 and 84 discuss the students seeing what the instructor has done, the path they have traveled. Have you found (looking at all of the teachers that you have had, not just the art teachers) that seeing what they have done with their specialty inside and outside of the academic world has influenced anything about what you do or how you do what you do in that particular subject or any subject for that matter? (Long and confusing question, I know…)</w:t>
      </w:r>
    </w:p>
    <w:p w:rsidR="00A200EA" w:rsidRPr="00A200EA" w:rsidRDefault="00A200EA" w:rsidP="00A200EA">
      <w:pPr>
        <w:spacing w:after="0" w:line="240" w:lineRule="auto"/>
        <w:ind w:right="720"/>
        <w:rPr>
          <w:rFonts w:ascii="Times" w:eastAsia="Times" w:hAnsi="Times" w:cs="Times New Roman"/>
          <w:sz w:val="24"/>
          <w:szCs w:val="20"/>
        </w:rPr>
      </w:pPr>
      <w:r w:rsidRPr="00A200EA">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0EA" w:rsidRPr="00A200EA" w:rsidRDefault="00A200EA" w:rsidP="00A200EA">
      <w:pPr>
        <w:spacing w:after="0" w:line="240" w:lineRule="auto"/>
        <w:ind w:right="720"/>
        <w:rPr>
          <w:rFonts w:ascii="Times" w:eastAsia="Times" w:hAnsi="Times" w:cs="Times New Roman"/>
          <w:i/>
          <w:iCs/>
          <w:sz w:val="24"/>
          <w:szCs w:val="20"/>
        </w:rPr>
      </w:pPr>
    </w:p>
    <w:p w:rsidR="00A200EA" w:rsidRPr="00A200EA" w:rsidRDefault="00A200EA" w:rsidP="00A200EA">
      <w:pPr>
        <w:numPr>
          <w:ilvl w:val="0"/>
          <w:numId w:val="1"/>
        </w:numPr>
        <w:spacing w:after="0" w:line="240" w:lineRule="auto"/>
        <w:ind w:right="720"/>
        <w:rPr>
          <w:rFonts w:ascii="Times" w:eastAsia="Times" w:hAnsi="Times" w:cs="Times New Roman"/>
          <w:sz w:val="24"/>
          <w:szCs w:val="20"/>
        </w:rPr>
      </w:pPr>
      <w:r w:rsidRPr="00A200EA">
        <w:rPr>
          <w:rFonts w:ascii="Times" w:eastAsia="Times" w:hAnsi="Times" w:cs="Times New Roman"/>
          <w:sz w:val="24"/>
          <w:szCs w:val="20"/>
        </w:rPr>
        <w:t>How can you continue to make art after you have stopped being a student and stepped into the great big world?</w:t>
      </w:r>
    </w:p>
    <w:p w:rsidR="00A200EA" w:rsidRPr="00A200EA" w:rsidRDefault="00A200EA" w:rsidP="00A200EA">
      <w:pPr>
        <w:spacing w:after="0" w:line="240" w:lineRule="auto"/>
        <w:ind w:right="720"/>
        <w:rPr>
          <w:rFonts w:ascii="Times" w:eastAsia="Times" w:hAnsi="Times" w:cs="Times New Roman"/>
          <w:sz w:val="24"/>
          <w:szCs w:val="20"/>
        </w:rPr>
      </w:pPr>
      <w:r w:rsidRPr="00A200EA">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0EA" w:rsidRPr="00A200EA" w:rsidRDefault="00A200EA" w:rsidP="00A200EA">
      <w:pPr>
        <w:spacing w:after="0" w:line="240" w:lineRule="auto"/>
        <w:rPr>
          <w:rFonts w:ascii="Times" w:eastAsia="Times" w:hAnsi="Times" w:cs="Times New Roman"/>
          <w:sz w:val="24"/>
          <w:szCs w:val="20"/>
        </w:rPr>
      </w:pPr>
    </w:p>
    <w:p w:rsidR="00A200EA" w:rsidRPr="00A200EA" w:rsidRDefault="00A200EA" w:rsidP="00A200EA">
      <w:pPr>
        <w:numPr>
          <w:ilvl w:val="0"/>
          <w:numId w:val="1"/>
        </w:numPr>
        <w:spacing w:after="0" w:line="240" w:lineRule="auto"/>
        <w:rPr>
          <w:rFonts w:ascii="Times" w:eastAsia="Times" w:hAnsi="Times" w:cs="Times New Roman"/>
          <w:sz w:val="24"/>
          <w:szCs w:val="20"/>
        </w:rPr>
      </w:pPr>
      <w:r w:rsidRPr="00A200EA">
        <w:rPr>
          <w:rFonts w:ascii="Times" w:eastAsia="Times" w:hAnsi="Times" w:cs="Times New Roman"/>
          <w:sz w:val="24"/>
          <w:szCs w:val="20"/>
        </w:rPr>
        <w:t>Consider the final products you have made, do any of the finished works provide with clear answers to the questions you had while making them?</w:t>
      </w:r>
    </w:p>
    <w:p w:rsidR="00A200EA" w:rsidRPr="00A200EA" w:rsidRDefault="00A200EA" w:rsidP="00A200EA">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eastAsia="Times" w:hAnsi="Times" w:cs="Times New Roman"/>
          <w:sz w:val="24"/>
          <w:szCs w:val="20"/>
        </w:rPr>
        <w:t>__________</w:t>
      </w:r>
    </w:p>
    <w:p w:rsidR="00A200EA" w:rsidRPr="00A200EA" w:rsidRDefault="00A200EA" w:rsidP="00A200EA">
      <w:pPr>
        <w:spacing w:after="0" w:line="240" w:lineRule="auto"/>
        <w:rPr>
          <w:rFonts w:ascii="Times" w:eastAsia="Times" w:hAnsi="Times" w:cs="Times New Roman"/>
          <w:sz w:val="24"/>
          <w:szCs w:val="20"/>
        </w:rPr>
      </w:pPr>
    </w:p>
    <w:p w:rsidR="00A200EA" w:rsidRPr="00A200EA" w:rsidRDefault="00A200EA" w:rsidP="00A200EA">
      <w:pPr>
        <w:numPr>
          <w:ilvl w:val="0"/>
          <w:numId w:val="1"/>
        </w:numPr>
        <w:spacing w:after="0" w:line="240" w:lineRule="auto"/>
        <w:rPr>
          <w:rFonts w:ascii="Times" w:eastAsia="Times" w:hAnsi="Times" w:cs="Times New Roman"/>
          <w:sz w:val="24"/>
          <w:szCs w:val="20"/>
        </w:rPr>
      </w:pPr>
      <w:r w:rsidRPr="00A200EA">
        <w:rPr>
          <w:rFonts w:ascii="Times" w:eastAsia="Times" w:hAnsi="Times" w:cs="Times New Roman"/>
          <w:sz w:val="24"/>
          <w:szCs w:val="20"/>
        </w:rPr>
        <w:t xml:space="preserve"> Enjoy and reflect on this: “The point is simply that none of this will help you get the paint to fall to the canvas the way you need it to. None of this will tell you what it’s like to set the hammer to the marble for the first time. None of this will convey the terror of walking onto the stage to face a thousand people. For the working artist, the very best writings on art are not analytical or chronological; they are autobiographical. The artist, after all, was </w:t>
      </w:r>
      <w:r w:rsidRPr="00A200EA">
        <w:rPr>
          <w:rFonts w:ascii="Times" w:eastAsia="Times" w:hAnsi="Times" w:cs="Times New Roman"/>
          <w:i/>
          <w:iCs/>
          <w:sz w:val="24"/>
          <w:szCs w:val="20"/>
        </w:rPr>
        <w:t>there.</w:t>
      </w:r>
      <w:r w:rsidRPr="00A200EA">
        <w:rPr>
          <w:rFonts w:ascii="Times" w:eastAsia="Times" w:hAnsi="Times" w:cs="Times New Roman"/>
          <w:sz w:val="24"/>
          <w:szCs w:val="20"/>
        </w:rPr>
        <w:t>” (</w:t>
      </w:r>
      <w:r>
        <w:rPr>
          <w:rFonts w:ascii="Times" w:eastAsia="Times" w:hAnsi="Times" w:cs="Times New Roman"/>
          <w:sz w:val="24"/>
          <w:szCs w:val="20"/>
        </w:rPr>
        <w:t xml:space="preserve">page </w:t>
      </w:r>
      <w:r w:rsidRPr="00A200EA">
        <w:rPr>
          <w:rFonts w:ascii="Times" w:eastAsia="Times" w:hAnsi="Times" w:cs="Times New Roman"/>
          <w:sz w:val="24"/>
          <w:szCs w:val="20"/>
        </w:rPr>
        <w:t xml:space="preserve">91) </w:t>
      </w:r>
      <w:r>
        <w:rPr>
          <w:rFonts w:ascii="Times" w:eastAsia="Times" w:hAnsi="Times" w:cs="Times New Roman"/>
          <w:sz w:val="24"/>
          <w:szCs w:val="20"/>
        </w:rPr>
        <w:t xml:space="preserve">How does this statement relate to you? </w:t>
      </w:r>
    </w:p>
    <w:p w:rsidR="00A200EA" w:rsidRPr="00A200EA" w:rsidRDefault="00A200EA" w:rsidP="00A200EA">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0EA" w:rsidRPr="00A200EA" w:rsidRDefault="00A200EA" w:rsidP="00A200EA">
      <w:pPr>
        <w:spacing w:after="0" w:line="240" w:lineRule="auto"/>
        <w:rPr>
          <w:rFonts w:ascii="Times" w:eastAsia="Times" w:hAnsi="Times" w:cs="Times New Roman"/>
          <w:sz w:val="24"/>
          <w:szCs w:val="20"/>
        </w:rPr>
      </w:pPr>
    </w:p>
    <w:p w:rsidR="00A200EA" w:rsidRPr="00A200EA" w:rsidRDefault="00A200EA" w:rsidP="00A200EA">
      <w:pPr>
        <w:numPr>
          <w:ilvl w:val="0"/>
          <w:numId w:val="1"/>
        </w:numPr>
        <w:spacing w:after="0" w:line="240" w:lineRule="auto"/>
        <w:rPr>
          <w:rFonts w:ascii="Times" w:eastAsia="Times" w:hAnsi="Times" w:cs="Times New Roman"/>
          <w:sz w:val="24"/>
          <w:szCs w:val="20"/>
        </w:rPr>
      </w:pPr>
      <w:r w:rsidRPr="00A200EA">
        <w:rPr>
          <w:rFonts w:ascii="Times" w:eastAsia="Times" w:hAnsi="Times" w:cs="Times New Roman"/>
          <w:sz w:val="24"/>
          <w:szCs w:val="20"/>
        </w:rPr>
        <w:t>If you could watch a movie or read a book about how an artist conceptualizes their work and comes up with ideas as well as how they actually DO their work, who would it be, and why?</w:t>
      </w:r>
    </w:p>
    <w:p w:rsidR="00A200EA" w:rsidRPr="00A200EA" w:rsidRDefault="00A200EA" w:rsidP="00A200EA">
      <w:pPr>
        <w:spacing w:after="0" w:line="240" w:lineRule="auto"/>
        <w:ind w:right="720"/>
        <w:rPr>
          <w:rFonts w:ascii="Times" w:eastAsia="Times" w:hAnsi="Times" w:cs="Times New Roman"/>
          <w:sz w:val="24"/>
          <w:szCs w:val="20"/>
        </w:rPr>
      </w:pPr>
      <w:r w:rsidRPr="00A200EA">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863" w:rsidRDefault="00287863"/>
    <w:sectPr w:rsidR="00287863" w:rsidSect="00A200EA">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64713"/>
    <w:multiLevelType w:val="hybridMultilevel"/>
    <w:tmpl w:val="CD4204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EA"/>
    <w:rsid w:val="00287863"/>
    <w:rsid w:val="00607DFD"/>
    <w:rsid w:val="00A200EA"/>
    <w:rsid w:val="00B3735E"/>
    <w:rsid w:val="00CC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200EA"/>
    <w:pPr>
      <w:keepNext/>
      <w:spacing w:after="0" w:line="240" w:lineRule="auto"/>
      <w:outlineLvl w:val="1"/>
    </w:pPr>
    <w:rPr>
      <w:rFonts w:ascii="Times" w:eastAsia="Times New Roman" w:hAnsi="Times" w:cs="Times New Roman"/>
      <w:b/>
      <w:bCs/>
      <w:i/>
      <w:iCs/>
      <w:sz w:val="24"/>
      <w:szCs w:val="20"/>
    </w:rPr>
  </w:style>
  <w:style w:type="paragraph" w:styleId="Heading3">
    <w:name w:val="heading 3"/>
    <w:basedOn w:val="Normal"/>
    <w:next w:val="Normal"/>
    <w:link w:val="Heading3Char"/>
    <w:qFormat/>
    <w:rsid w:val="00A200EA"/>
    <w:pPr>
      <w:keepNext/>
      <w:spacing w:after="0" w:line="240" w:lineRule="auto"/>
      <w:ind w:right="720"/>
      <w:outlineLvl w:val="2"/>
    </w:pPr>
    <w:rPr>
      <w:rFonts w:ascii="Times" w:eastAsia="Times New Roman" w:hAnsi="Times"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00EA"/>
    <w:rPr>
      <w:rFonts w:ascii="Times" w:eastAsia="Times New Roman" w:hAnsi="Times" w:cs="Times New Roman"/>
      <w:b/>
      <w:bCs/>
      <w:i/>
      <w:iCs/>
      <w:sz w:val="24"/>
      <w:szCs w:val="20"/>
    </w:rPr>
  </w:style>
  <w:style w:type="character" w:customStyle="1" w:styleId="Heading3Char">
    <w:name w:val="Heading 3 Char"/>
    <w:basedOn w:val="DefaultParagraphFont"/>
    <w:link w:val="Heading3"/>
    <w:rsid w:val="00A200EA"/>
    <w:rPr>
      <w:rFonts w:ascii="Times" w:eastAsia="Times New Roman" w:hAnsi="Times" w:cs="Times New Roman"/>
      <w:i/>
      <w:iCs/>
      <w:sz w:val="24"/>
      <w:szCs w:val="20"/>
    </w:rPr>
  </w:style>
  <w:style w:type="paragraph" w:styleId="ListParagraph">
    <w:name w:val="List Paragraph"/>
    <w:basedOn w:val="Normal"/>
    <w:uiPriority w:val="34"/>
    <w:qFormat/>
    <w:rsid w:val="00A20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200EA"/>
    <w:pPr>
      <w:keepNext/>
      <w:spacing w:after="0" w:line="240" w:lineRule="auto"/>
      <w:outlineLvl w:val="1"/>
    </w:pPr>
    <w:rPr>
      <w:rFonts w:ascii="Times" w:eastAsia="Times New Roman" w:hAnsi="Times" w:cs="Times New Roman"/>
      <w:b/>
      <w:bCs/>
      <w:i/>
      <w:iCs/>
      <w:sz w:val="24"/>
      <w:szCs w:val="20"/>
    </w:rPr>
  </w:style>
  <w:style w:type="paragraph" w:styleId="Heading3">
    <w:name w:val="heading 3"/>
    <w:basedOn w:val="Normal"/>
    <w:next w:val="Normal"/>
    <w:link w:val="Heading3Char"/>
    <w:qFormat/>
    <w:rsid w:val="00A200EA"/>
    <w:pPr>
      <w:keepNext/>
      <w:spacing w:after="0" w:line="240" w:lineRule="auto"/>
      <w:ind w:right="720"/>
      <w:outlineLvl w:val="2"/>
    </w:pPr>
    <w:rPr>
      <w:rFonts w:ascii="Times" w:eastAsia="Times New Roman" w:hAnsi="Times"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00EA"/>
    <w:rPr>
      <w:rFonts w:ascii="Times" w:eastAsia="Times New Roman" w:hAnsi="Times" w:cs="Times New Roman"/>
      <w:b/>
      <w:bCs/>
      <w:i/>
      <w:iCs/>
      <w:sz w:val="24"/>
      <w:szCs w:val="20"/>
    </w:rPr>
  </w:style>
  <w:style w:type="character" w:customStyle="1" w:styleId="Heading3Char">
    <w:name w:val="Heading 3 Char"/>
    <w:basedOn w:val="DefaultParagraphFont"/>
    <w:link w:val="Heading3"/>
    <w:rsid w:val="00A200EA"/>
    <w:rPr>
      <w:rFonts w:ascii="Times" w:eastAsia="Times New Roman" w:hAnsi="Times" w:cs="Times New Roman"/>
      <w:i/>
      <w:iCs/>
      <w:sz w:val="24"/>
      <w:szCs w:val="20"/>
    </w:rPr>
  </w:style>
  <w:style w:type="paragraph" w:styleId="ListParagraph">
    <w:name w:val="List Paragraph"/>
    <w:basedOn w:val="Normal"/>
    <w:uiPriority w:val="34"/>
    <w:qFormat/>
    <w:rsid w:val="00A2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cp:lastPrinted>2015-03-04T18:32:00Z</cp:lastPrinted>
  <dcterms:created xsi:type="dcterms:W3CDTF">2015-03-04T18:25:00Z</dcterms:created>
  <dcterms:modified xsi:type="dcterms:W3CDTF">2015-03-04T18:42:00Z</dcterms:modified>
</cp:coreProperties>
</file>